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sz w:val="2"/>
          <w:szCs w:val="24"/>
        </w:rPr>
        <w:id w:val="2106223160"/>
        <w:docPartObj>
          <w:docPartGallery w:val="Cover Pages"/>
          <w:docPartUnique/>
        </w:docPartObj>
      </w:sdtPr>
      <w:sdtEndPr>
        <w:rPr>
          <w:rFonts w:eastAsia="SimSun"/>
          <w:sz w:val="96"/>
        </w:rPr>
      </w:sdtEndPr>
      <w:sdtContent>
        <w:p w14:paraId="15483BEB" w14:textId="56886C76" w:rsidR="001232C7" w:rsidRDefault="001232C7">
          <w:pPr>
            <w:pStyle w:val="AralkYok"/>
            <w:rPr>
              <w:sz w:val="2"/>
            </w:rPr>
          </w:pPr>
        </w:p>
        <w:p w14:paraId="0F2F61A5" w14:textId="5581F5CB" w:rsidR="001232C7" w:rsidRDefault="001232C7"/>
        <w:p w14:paraId="6C64E904" w14:textId="75BF5A37" w:rsidR="001232C7" w:rsidRDefault="001232C7">
          <w:pPr>
            <w:spacing w:after="160" w:line="259" w:lineRule="auto"/>
            <w:rPr>
              <w:rFonts w:eastAsia="SimSun"/>
              <w:sz w:val="9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7C19E0E" wp14:editId="6DDE54CD">
                    <wp:simplePos x="0" y="0"/>
                    <wp:positionH relativeFrom="page">
                      <wp:posOffset>885825</wp:posOffset>
                    </wp:positionH>
                    <wp:positionV relativeFrom="margin">
                      <wp:posOffset>833755</wp:posOffset>
                    </wp:positionV>
                    <wp:extent cx="5943600" cy="5856605"/>
                    <wp:effectExtent l="0" t="0" r="0" b="0"/>
                    <wp:wrapNone/>
                    <wp:docPr id="62" name="Metin Kutus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5856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8260CF" w14:textId="77777777" w:rsidR="001232C7" w:rsidRPr="00CF3E7A" w:rsidRDefault="001232C7" w:rsidP="001232C7">
                                <w:pPr>
                                  <w:jc w:val="center"/>
                                  <w:rPr>
                                    <w:rFonts w:eastAsia="SimSun"/>
                                    <w:sz w:val="96"/>
                                  </w:rPr>
                                </w:pPr>
                                <w:r w:rsidRPr="00CF3E7A">
                                  <w:rPr>
                                    <w:rFonts w:eastAsia="SimSun"/>
                                    <w:sz w:val="96"/>
                                  </w:rPr>
                                  <w:t>YARGICI TANITIM VE KULLANMA K</w:t>
                                </w:r>
                                <w:r>
                                  <w:rPr>
                                    <w:rFonts w:eastAsia="SimSun"/>
                                    <w:sz w:val="96"/>
                                  </w:rPr>
                                  <w:t>I</w:t>
                                </w:r>
                                <w:r w:rsidRPr="00CF3E7A">
                                  <w:rPr>
                                    <w:rFonts w:eastAsia="SimSun"/>
                                    <w:sz w:val="96"/>
                                  </w:rPr>
                                  <w:t>LAVUZU</w:t>
                                </w:r>
                              </w:p>
                              <w:p w14:paraId="51C8AC15" w14:textId="77777777" w:rsidR="001232C7" w:rsidRPr="00CF3E7A" w:rsidRDefault="001232C7" w:rsidP="001232C7">
                                <w:pPr>
                                  <w:jc w:val="center"/>
                                  <w:rPr>
                                    <w:rFonts w:eastAsia="SimSun"/>
                                    <w:sz w:val="96"/>
                                  </w:rPr>
                                </w:pPr>
                              </w:p>
                              <w:tbl>
                                <w:tblPr>
                                  <w:tblStyle w:val="TabloKlavuzu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402"/>
                                  <w:gridCol w:w="4408"/>
                                </w:tblGrid>
                                <w:tr w:rsidR="001232C7" w14:paraId="6F2B837E" w14:textId="77777777" w:rsidTr="00A87D44">
                                  <w:tc>
                                    <w:tcPr>
                                      <w:tcW w:w="4531" w:type="dxa"/>
                                    </w:tcPr>
                                    <w:p w14:paraId="1A7E7507" w14:textId="77777777" w:rsidR="001232C7" w:rsidRPr="00CF3E7A" w:rsidRDefault="001232C7" w:rsidP="001232C7">
                                      <w:pPr>
                                        <w:spacing w:after="240"/>
                                        <w:rPr>
                                          <w:rFonts w:eastAsia="SimSun"/>
                                          <w:sz w:val="48"/>
                                        </w:rPr>
                                      </w:pP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>MARKA</w:t>
                                      </w: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ab/>
                                      </w: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ab/>
                                      </w: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ab/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4531" w:type="dxa"/>
                                    </w:tcPr>
                                    <w:p w14:paraId="005C4764" w14:textId="77777777" w:rsidR="001232C7" w:rsidRPr="00CF3E7A" w:rsidRDefault="001232C7" w:rsidP="001232C7">
                                      <w:pPr>
                                        <w:spacing w:after="240"/>
                                        <w:rPr>
                                          <w:rFonts w:eastAsia="SimSun"/>
                                          <w:sz w:val="48"/>
                                        </w:rPr>
                                      </w:pP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>YARGICI</w:t>
                                      </w:r>
                                    </w:p>
                                  </w:tc>
                                </w:tr>
                                <w:tr w:rsidR="001232C7" w14:paraId="5A7DD063" w14:textId="77777777" w:rsidTr="00A87D44">
                                  <w:tc>
                                    <w:tcPr>
                                      <w:tcW w:w="4531" w:type="dxa"/>
                                    </w:tcPr>
                                    <w:p w14:paraId="73607381" w14:textId="77777777" w:rsidR="001232C7" w:rsidRPr="00CF3E7A" w:rsidRDefault="001232C7" w:rsidP="001232C7">
                                      <w:pPr>
                                        <w:spacing w:after="240"/>
                                        <w:rPr>
                                          <w:rFonts w:eastAsia="SimSun"/>
                                          <w:sz w:val="48"/>
                                        </w:rPr>
                                      </w:pP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 xml:space="preserve">CİNSİ        </w:t>
                                      </w: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ab/>
                                      </w: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ab/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4531" w:type="dxa"/>
                                    </w:tcPr>
                                    <w:p w14:paraId="563C1851" w14:textId="77777777" w:rsidR="001232C7" w:rsidRPr="00CF3E7A" w:rsidRDefault="001232C7" w:rsidP="001232C7">
                                      <w:pPr>
                                        <w:spacing w:after="240"/>
                                        <w:rPr>
                                          <w:rFonts w:eastAsia="SimSun"/>
                                          <w:sz w:val="48"/>
                                        </w:rPr>
                                      </w:pP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>AYDINLATMA ELEMANLARI</w:t>
                                      </w:r>
                                    </w:p>
                                  </w:tc>
                                </w:tr>
                                <w:tr w:rsidR="001232C7" w14:paraId="11344F55" w14:textId="77777777" w:rsidTr="00A87D44">
                                  <w:trPr>
                                    <w:trHeight w:val="80"/>
                                  </w:trPr>
                                  <w:tc>
                                    <w:tcPr>
                                      <w:tcW w:w="4531" w:type="dxa"/>
                                    </w:tcPr>
                                    <w:p w14:paraId="27B05490" w14:textId="77777777" w:rsidR="001232C7" w:rsidRPr="00CF3E7A" w:rsidRDefault="001232C7" w:rsidP="001232C7">
                                      <w:pPr>
                                        <w:spacing w:after="240"/>
                                        <w:rPr>
                                          <w:rFonts w:eastAsia="SimSun"/>
                                          <w:sz w:val="48"/>
                                        </w:rPr>
                                      </w:pP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>ÜRÜN/MODEL</w:t>
                                      </w:r>
                                      <w:r w:rsidRPr="00CF3E7A">
                                        <w:rPr>
                                          <w:rFonts w:eastAsia="SimSun"/>
                                          <w:sz w:val="48"/>
                                        </w:rPr>
                                        <w:tab/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4531" w:type="dxa"/>
                                    </w:tcPr>
                                    <w:p w14:paraId="32A8CFB0" w14:textId="0F50D0F8" w:rsidR="001232C7" w:rsidRPr="00CF3E7A" w:rsidRDefault="005A3905" w:rsidP="001232C7">
                                      <w:pPr>
                                        <w:spacing w:after="240"/>
                                        <w:rPr>
                                          <w:rFonts w:eastAsia="SimSun"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eastAsia="SimSun"/>
                                          <w:sz w:val="48"/>
                                        </w:rPr>
                                        <w:t>PİLLİ FENER</w:t>
                                      </w:r>
                                    </w:p>
                                  </w:tc>
                                </w:tr>
                              </w:tbl>
                              <w:p w14:paraId="1ED432CB" w14:textId="77777777" w:rsidR="001232C7" w:rsidRDefault="001232C7" w:rsidP="001232C7">
                                <w:pPr>
                                  <w:rPr>
                                    <w:rFonts w:eastAsia="SimSun"/>
                                    <w:sz w:val="48"/>
                                  </w:rPr>
                                </w:pPr>
                              </w:p>
                              <w:p w14:paraId="4DAD5117" w14:textId="77777777" w:rsidR="001232C7" w:rsidRDefault="001232C7" w:rsidP="001232C7">
                                <w:pPr>
                                  <w:rPr>
                                    <w:rFonts w:eastAsia="SimSun"/>
                                    <w:sz w:val="48"/>
                                  </w:rPr>
                                </w:pPr>
                              </w:p>
                              <w:p w14:paraId="0D0CB3CE" w14:textId="77777777" w:rsidR="001232C7" w:rsidRPr="00CF3E7A" w:rsidRDefault="001232C7" w:rsidP="001232C7">
                                <w:pPr>
                                  <w:rPr>
                                    <w:rFonts w:eastAsia="SimSun"/>
                                  </w:rPr>
                                </w:pPr>
                              </w:p>
                              <w:p w14:paraId="695D0DC7" w14:textId="192A1E41" w:rsidR="001232C7" w:rsidRDefault="001232C7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8"/>
                                    <w:szCs w:val="68"/>
                                  </w:rPr>
                                </w:pPr>
                              </w:p>
                              <w:p w14:paraId="31E68D5F" w14:textId="02BC2477" w:rsidR="001232C7" w:rsidRDefault="001232C7">
                                <w:pPr>
                                  <w:pStyle w:val="AralkYok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4CA3593" w14:textId="77777777" w:rsidR="001232C7" w:rsidRDefault="001232C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C19E0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2" o:spid="_x0000_s1026" type="#_x0000_t202" style="position:absolute;margin-left:69.75pt;margin-top:65.65pt;width:468pt;height:461.15pt;z-index:251661312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" filled="f" stroked="f" strokeweight=".5pt">
                    <v:textbox>
                      <w:txbxContent>
                        <w:p w14:paraId="118260CF" w14:textId="77777777" w:rsidR="001232C7" w:rsidRPr="00CF3E7A" w:rsidRDefault="001232C7" w:rsidP="001232C7">
                          <w:pPr>
                            <w:jc w:val="center"/>
                            <w:rPr>
                              <w:rFonts w:eastAsia="SimSun"/>
                              <w:sz w:val="96"/>
                            </w:rPr>
                          </w:pPr>
                          <w:r w:rsidRPr="00CF3E7A">
                            <w:rPr>
                              <w:rFonts w:eastAsia="SimSun"/>
                              <w:sz w:val="96"/>
                            </w:rPr>
                            <w:t>YARGICI TANITIM VE KULLANMA K</w:t>
                          </w:r>
                          <w:r>
                            <w:rPr>
                              <w:rFonts w:eastAsia="SimSun"/>
                              <w:sz w:val="96"/>
                            </w:rPr>
                            <w:t>I</w:t>
                          </w:r>
                          <w:r w:rsidRPr="00CF3E7A">
                            <w:rPr>
                              <w:rFonts w:eastAsia="SimSun"/>
                              <w:sz w:val="96"/>
                            </w:rPr>
                            <w:t>LAVUZU</w:t>
                          </w:r>
                        </w:p>
                        <w:p w14:paraId="51C8AC15" w14:textId="77777777" w:rsidR="001232C7" w:rsidRPr="00CF3E7A" w:rsidRDefault="001232C7" w:rsidP="001232C7">
                          <w:pPr>
                            <w:jc w:val="center"/>
                            <w:rPr>
                              <w:rFonts w:eastAsia="SimSun"/>
                              <w:sz w:val="96"/>
                            </w:rPr>
                          </w:pPr>
                        </w:p>
                        <w:tbl>
                          <w:tblPr>
                            <w:tblStyle w:val="TabloKlavuz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02"/>
                            <w:gridCol w:w="4408"/>
                          </w:tblGrid>
                          <w:tr w:rsidR="001232C7" w14:paraId="6F2B837E" w14:textId="77777777" w:rsidTr="00A87D44">
                            <w:tc>
                              <w:tcPr>
                                <w:tcW w:w="4531" w:type="dxa"/>
                              </w:tcPr>
                              <w:p w14:paraId="1A7E7507" w14:textId="77777777" w:rsidR="001232C7" w:rsidRPr="00CF3E7A" w:rsidRDefault="001232C7" w:rsidP="001232C7">
                                <w:pPr>
                                  <w:spacing w:after="240"/>
                                  <w:rPr>
                                    <w:rFonts w:eastAsia="SimSun"/>
                                    <w:sz w:val="48"/>
                                  </w:rPr>
                                </w:pP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>MARKA</w:t>
                                </w: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ab/>
                                </w: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ab/>
                                </w: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ab/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531" w:type="dxa"/>
                              </w:tcPr>
                              <w:p w14:paraId="005C4764" w14:textId="77777777" w:rsidR="001232C7" w:rsidRPr="00CF3E7A" w:rsidRDefault="001232C7" w:rsidP="001232C7">
                                <w:pPr>
                                  <w:spacing w:after="240"/>
                                  <w:rPr>
                                    <w:rFonts w:eastAsia="SimSun"/>
                                    <w:sz w:val="48"/>
                                  </w:rPr>
                                </w:pP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>YARGICI</w:t>
                                </w:r>
                              </w:p>
                            </w:tc>
                          </w:tr>
                          <w:tr w:rsidR="001232C7" w14:paraId="5A7DD063" w14:textId="77777777" w:rsidTr="00A87D44">
                            <w:tc>
                              <w:tcPr>
                                <w:tcW w:w="4531" w:type="dxa"/>
                              </w:tcPr>
                              <w:p w14:paraId="73607381" w14:textId="77777777" w:rsidR="001232C7" w:rsidRPr="00CF3E7A" w:rsidRDefault="001232C7" w:rsidP="001232C7">
                                <w:pPr>
                                  <w:spacing w:after="240"/>
                                  <w:rPr>
                                    <w:rFonts w:eastAsia="SimSun"/>
                                    <w:sz w:val="48"/>
                                  </w:rPr>
                                </w:pP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 xml:space="preserve">CİNSİ        </w:t>
                                </w: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ab/>
                                </w: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ab/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531" w:type="dxa"/>
                              </w:tcPr>
                              <w:p w14:paraId="563C1851" w14:textId="77777777" w:rsidR="001232C7" w:rsidRPr="00CF3E7A" w:rsidRDefault="001232C7" w:rsidP="001232C7">
                                <w:pPr>
                                  <w:spacing w:after="240"/>
                                  <w:rPr>
                                    <w:rFonts w:eastAsia="SimSun"/>
                                    <w:sz w:val="48"/>
                                  </w:rPr>
                                </w:pP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>AYDINLATMA ELEMANLARI</w:t>
                                </w:r>
                              </w:p>
                            </w:tc>
                          </w:tr>
                          <w:tr w:rsidR="001232C7" w14:paraId="11344F55" w14:textId="77777777" w:rsidTr="00A87D44">
                            <w:trPr>
                              <w:trHeight w:val="80"/>
                            </w:trPr>
                            <w:tc>
                              <w:tcPr>
                                <w:tcW w:w="4531" w:type="dxa"/>
                              </w:tcPr>
                              <w:p w14:paraId="27B05490" w14:textId="77777777" w:rsidR="001232C7" w:rsidRPr="00CF3E7A" w:rsidRDefault="001232C7" w:rsidP="001232C7">
                                <w:pPr>
                                  <w:spacing w:after="240"/>
                                  <w:rPr>
                                    <w:rFonts w:eastAsia="SimSun"/>
                                    <w:sz w:val="48"/>
                                  </w:rPr>
                                </w:pP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>ÜRÜN/MODEL</w:t>
                                </w:r>
                                <w:r w:rsidRPr="00CF3E7A">
                                  <w:rPr>
                                    <w:rFonts w:eastAsia="SimSun"/>
                                    <w:sz w:val="48"/>
                                  </w:rPr>
                                  <w:tab/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531" w:type="dxa"/>
                              </w:tcPr>
                              <w:p w14:paraId="32A8CFB0" w14:textId="0F50D0F8" w:rsidR="001232C7" w:rsidRPr="00CF3E7A" w:rsidRDefault="005A3905" w:rsidP="001232C7">
                                <w:pPr>
                                  <w:spacing w:after="240"/>
                                  <w:rPr>
                                    <w:rFonts w:eastAsia="SimSun"/>
                                    <w:sz w:val="48"/>
                                  </w:rPr>
                                </w:pPr>
                                <w:r>
                                  <w:rPr>
                                    <w:rFonts w:eastAsia="SimSun"/>
                                    <w:sz w:val="48"/>
                                  </w:rPr>
                                  <w:t>PİLLİ FENER</w:t>
                                </w:r>
                              </w:p>
                            </w:tc>
                          </w:tr>
                        </w:tbl>
                        <w:p w14:paraId="1ED432CB" w14:textId="77777777" w:rsidR="001232C7" w:rsidRDefault="001232C7" w:rsidP="001232C7">
                          <w:pPr>
                            <w:rPr>
                              <w:rFonts w:eastAsia="SimSun"/>
                              <w:sz w:val="48"/>
                            </w:rPr>
                          </w:pPr>
                        </w:p>
                        <w:p w14:paraId="4DAD5117" w14:textId="77777777" w:rsidR="001232C7" w:rsidRDefault="001232C7" w:rsidP="001232C7">
                          <w:pPr>
                            <w:rPr>
                              <w:rFonts w:eastAsia="SimSun"/>
                              <w:sz w:val="48"/>
                            </w:rPr>
                          </w:pPr>
                        </w:p>
                        <w:p w14:paraId="0D0CB3CE" w14:textId="77777777" w:rsidR="001232C7" w:rsidRPr="00CF3E7A" w:rsidRDefault="001232C7" w:rsidP="001232C7">
                          <w:pPr>
                            <w:rPr>
                              <w:rFonts w:eastAsia="SimSun"/>
                            </w:rPr>
                          </w:pPr>
                        </w:p>
                        <w:p w14:paraId="695D0DC7" w14:textId="192A1E41" w:rsidR="001232C7" w:rsidRDefault="001232C7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</w:rPr>
                          </w:pPr>
                        </w:p>
                        <w:p w14:paraId="31E68D5F" w14:textId="02BC2477" w:rsidR="001232C7" w:rsidRDefault="001232C7">
                          <w:pPr>
                            <w:pStyle w:val="AralkYok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</w:p>
                        <w:p w14:paraId="74CA3593" w14:textId="77777777" w:rsidR="001232C7" w:rsidRDefault="001232C7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rFonts w:eastAsia="SimSun"/>
              <w:sz w:val="96"/>
            </w:rPr>
            <w:br w:type="page"/>
          </w:r>
        </w:p>
      </w:sdtContent>
    </w:sdt>
    <w:p w14:paraId="04C1041C" w14:textId="77777777" w:rsidR="005A3905" w:rsidRDefault="005A3905" w:rsidP="005A3905">
      <w:pPr>
        <w:rPr>
          <w:rFonts w:eastAsia="SimSun"/>
          <w:sz w:val="48"/>
        </w:rPr>
      </w:pPr>
      <w:r w:rsidRPr="005A3905">
        <w:rPr>
          <w:rFonts w:eastAsia="SimSun"/>
          <w:sz w:val="48"/>
        </w:rPr>
        <w:lastRenderedPageBreak/>
        <w:t xml:space="preserve">Bu kılavuzu dikkatlice okuyunuz. </w:t>
      </w:r>
    </w:p>
    <w:p w14:paraId="60F66666" w14:textId="77777777" w:rsidR="005A3905" w:rsidRDefault="005A3905" w:rsidP="005A3905">
      <w:pPr>
        <w:rPr>
          <w:rFonts w:eastAsia="SimSun"/>
          <w:sz w:val="48"/>
        </w:rPr>
      </w:pPr>
    </w:p>
    <w:p w14:paraId="2B0058E2" w14:textId="09496D65" w:rsidR="005A3905" w:rsidRDefault="005A3905" w:rsidP="005A3905">
      <w:pPr>
        <w:rPr>
          <w:rFonts w:eastAsia="SimSun"/>
          <w:sz w:val="48"/>
        </w:rPr>
      </w:pPr>
      <w:r w:rsidRPr="005A3905">
        <w:rPr>
          <w:rFonts w:eastAsia="SimSun"/>
          <w:sz w:val="48"/>
        </w:rPr>
        <w:t xml:space="preserve">Ancak bu şekilde cihazı güvenli ve doğru bir biçimde kullanmanız mümkün olacaktır. </w:t>
      </w:r>
    </w:p>
    <w:p w14:paraId="494B2F6D" w14:textId="77777777" w:rsidR="005A3905" w:rsidRDefault="005A3905" w:rsidP="005A3905">
      <w:pPr>
        <w:rPr>
          <w:rFonts w:eastAsia="SimSun"/>
          <w:sz w:val="48"/>
        </w:rPr>
      </w:pPr>
    </w:p>
    <w:p w14:paraId="126EB1D1" w14:textId="67C3456C" w:rsidR="005A3905" w:rsidRDefault="005A3905" w:rsidP="005A3905">
      <w:pPr>
        <w:rPr>
          <w:rFonts w:eastAsia="SimSun"/>
          <w:sz w:val="48"/>
        </w:rPr>
      </w:pPr>
      <w:r w:rsidRPr="005A3905">
        <w:rPr>
          <w:rFonts w:eastAsia="SimSun"/>
          <w:sz w:val="48"/>
        </w:rPr>
        <w:t xml:space="preserve">Bu ürün pille çalışan özel bir ürün olduğu için sadece birlikte satıldığı ampul ile kullanılmalıdır. </w:t>
      </w:r>
    </w:p>
    <w:p w14:paraId="23120173" w14:textId="77777777" w:rsidR="005A3905" w:rsidRDefault="005A3905" w:rsidP="005A3905">
      <w:pPr>
        <w:rPr>
          <w:rFonts w:eastAsia="SimSun"/>
          <w:sz w:val="48"/>
        </w:rPr>
      </w:pPr>
    </w:p>
    <w:p w14:paraId="6B9CEFA1" w14:textId="7EA1DFC2" w:rsidR="005A3905" w:rsidRDefault="005A3905" w:rsidP="005A3905">
      <w:pPr>
        <w:rPr>
          <w:rFonts w:eastAsia="SimSun"/>
          <w:sz w:val="48"/>
        </w:rPr>
      </w:pPr>
      <w:r w:rsidRPr="005A3905">
        <w:rPr>
          <w:rFonts w:eastAsia="SimSun"/>
          <w:sz w:val="48"/>
        </w:rPr>
        <w:t xml:space="preserve">Bu ürünün başka bir ampul ile kullanılmaması </w:t>
      </w:r>
    </w:p>
    <w:p w14:paraId="466AA8B0" w14:textId="646757B7" w:rsidR="005A3905" w:rsidRDefault="005A3905" w:rsidP="005A3905">
      <w:pPr>
        <w:rPr>
          <w:rFonts w:eastAsia="SimSun"/>
          <w:sz w:val="48"/>
        </w:rPr>
      </w:pPr>
      <w:proofErr w:type="gramStart"/>
      <w:r w:rsidRPr="005A3905">
        <w:rPr>
          <w:rFonts w:eastAsia="SimSun"/>
          <w:sz w:val="48"/>
        </w:rPr>
        <w:t>gerekmektedir</w:t>
      </w:r>
      <w:proofErr w:type="gramEnd"/>
      <w:r w:rsidRPr="005A3905">
        <w:rPr>
          <w:rFonts w:eastAsia="SimSun"/>
          <w:sz w:val="48"/>
        </w:rPr>
        <w:t xml:space="preserve">. </w:t>
      </w:r>
    </w:p>
    <w:p w14:paraId="7D9A39E1" w14:textId="77777777" w:rsidR="005A3905" w:rsidRDefault="005A3905" w:rsidP="005A3905">
      <w:pPr>
        <w:rPr>
          <w:rFonts w:eastAsia="SimSun"/>
          <w:sz w:val="48"/>
        </w:rPr>
      </w:pPr>
    </w:p>
    <w:p w14:paraId="2D07A58D" w14:textId="04CE68E1" w:rsidR="005A3905" w:rsidRDefault="005A3905" w:rsidP="005A3905">
      <w:pPr>
        <w:rPr>
          <w:rFonts w:eastAsia="SimSun"/>
          <w:sz w:val="48"/>
        </w:rPr>
      </w:pPr>
      <w:r w:rsidRPr="005A3905">
        <w:rPr>
          <w:rFonts w:eastAsia="SimSun"/>
          <w:sz w:val="48"/>
        </w:rPr>
        <w:t xml:space="preserve">Ampul zarar gördüğünde veya değiştirilmesi gerektiğinde, 2 </w:t>
      </w:r>
      <w:proofErr w:type="spellStart"/>
      <w:r w:rsidRPr="005A3905">
        <w:rPr>
          <w:rFonts w:eastAsia="SimSun"/>
          <w:sz w:val="48"/>
        </w:rPr>
        <w:t>Watt’lık</w:t>
      </w:r>
      <w:proofErr w:type="spellEnd"/>
      <w:r w:rsidRPr="005A3905">
        <w:rPr>
          <w:rFonts w:eastAsia="SimSun"/>
          <w:sz w:val="48"/>
        </w:rPr>
        <w:t xml:space="preserve"> ampulleri mağazalarımıza başvurarak temin edebilirsiniz. </w:t>
      </w:r>
    </w:p>
    <w:p w14:paraId="6B3A2E66" w14:textId="77777777" w:rsidR="005A3905" w:rsidRDefault="005A3905" w:rsidP="005A3905">
      <w:pPr>
        <w:rPr>
          <w:rFonts w:eastAsia="SimSun"/>
          <w:sz w:val="48"/>
        </w:rPr>
      </w:pPr>
    </w:p>
    <w:p w14:paraId="17F7677A" w14:textId="20AB6B25" w:rsidR="005A3905" w:rsidRDefault="005A3905" w:rsidP="005A3905">
      <w:pPr>
        <w:rPr>
          <w:rFonts w:eastAsia="SimSun"/>
          <w:sz w:val="48"/>
        </w:rPr>
      </w:pPr>
      <w:r w:rsidRPr="005A3905">
        <w:rPr>
          <w:rFonts w:eastAsia="SimSun"/>
          <w:sz w:val="48"/>
        </w:rPr>
        <w:t xml:space="preserve">Ürünün üzerinde yer alan ampuller sadece satın almış olduğunuz ürün ile kullanıma uygundur. </w:t>
      </w:r>
    </w:p>
    <w:p w14:paraId="1C64897C" w14:textId="77777777" w:rsidR="005A3905" w:rsidRDefault="005A3905" w:rsidP="005A3905">
      <w:pPr>
        <w:rPr>
          <w:rFonts w:eastAsia="SimSun"/>
          <w:sz w:val="48"/>
        </w:rPr>
      </w:pPr>
    </w:p>
    <w:p w14:paraId="245D07F7" w14:textId="3212F598" w:rsidR="00FF4027" w:rsidRPr="005A3905" w:rsidRDefault="005A3905" w:rsidP="005A3905">
      <w:pPr>
        <w:rPr>
          <w:rFonts w:eastAsia="SimSun"/>
          <w:sz w:val="48"/>
        </w:rPr>
      </w:pPr>
      <w:r w:rsidRPr="005A3905">
        <w:rPr>
          <w:rFonts w:eastAsia="SimSun"/>
          <w:sz w:val="48"/>
        </w:rPr>
        <w:t>Lütfen başka bir üründe denemeyiniz.</w:t>
      </w:r>
    </w:p>
    <w:p w14:paraId="20076726" w14:textId="77777777" w:rsidR="00FF4027" w:rsidRPr="00CF3E7A" w:rsidRDefault="00FF4027" w:rsidP="00FF4027">
      <w:pPr>
        <w:rPr>
          <w:rFonts w:eastAsia="SimSun"/>
        </w:rPr>
      </w:pPr>
    </w:p>
    <w:p w14:paraId="570CDD2B" w14:textId="77777777" w:rsidR="00FF4027" w:rsidRPr="00CF3E7A" w:rsidRDefault="00FF4027" w:rsidP="00FF4027">
      <w:pPr>
        <w:rPr>
          <w:rFonts w:eastAsia="SimSun"/>
        </w:rPr>
      </w:pPr>
    </w:p>
    <w:p w14:paraId="238D9596" w14:textId="77777777" w:rsidR="00FF4027" w:rsidRPr="00CF3E7A" w:rsidRDefault="00FF4027" w:rsidP="00FF4027">
      <w:pPr>
        <w:rPr>
          <w:rFonts w:eastAsia="SimSun"/>
        </w:rPr>
      </w:pPr>
    </w:p>
    <w:p w14:paraId="09B0629A" w14:textId="77777777" w:rsidR="00FF4027" w:rsidRPr="00CF3E7A" w:rsidRDefault="00FF4027" w:rsidP="00FF4027">
      <w:pPr>
        <w:rPr>
          <w:rFonts w:eastAsia="SimSun"/>
        </w:rPr>
      </w:pPr>
    </w:p>
    <w:p w14:paraId="4EC36FE2" w14:textId="77777777" w:rsidR="00FF4027" w:rsidRDefault="00FF4027" w:rsidP="00FF4027">
      <w:pPr>
        <w:rPr>
          <w:rFonts w:eastAsia="SimSun"/>
        </w:rPr>
      </w:pPr>
    </w:p>
    <w:p w14:paraId="498E5221" w14:textId="77777777" w:rsidR="00384F23" w:rsidRPr="00CF3E7A" w:rsidRDefault="00384F23" w:rsidP="00FF4027">
      <w:pPr>
        <w:rPr>
          <w:rFonts w:eastAsia="SimSun"/>
        </w:rPr>
      </w:pPr>
      <w:bookmarkStart w:id="0" w:name="_GoBack"/>
      <w:bookmarkEnd w:id="0"/>
    </w:p>
    <w:sectPr w:rsidR="00384F23" w:rsidRPr="00CF3E7A" w:rsidSect="00123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0C07" w14:textId="77777777" w:rsidR="00B42887" w:rsidRDefault="00B42887" w:rsidP="001232C7">
      <w:r>
        <w:separator/>
      </w:r>
    </w:p>
  </w:endnote>
  <w:endnote w:type="continuationSeparator" w:id="0">
    <w:p w14:paraId="0EE2E201" w14:textId="77777777" w:rsidR="00B42887" w:rsidRDefault="00B42887" w:rsidP="0012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5EFD1" w14:textId="77777777" w:rsidR="001232C7" w:rsidRDefault="001232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01BD" w14:textId="77777777" w:rsidR="001232C7" w:rsidRDefault="001232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CC50" w14:textId="77777777" w:rsidR="001232C7" w:rsidRDefault="001232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4A99" w14:textId="77777777" w:rsidR="00B42887" w:rsidRDefault="00B42887" w:rsidP="001232C7">
      <w:r>
        <w:separator/>
      </w:r>
    </w:p>
  </w:footnote>
  <w:footnote w:type="continuationSeparator" w:id="0">
    <w:p w14:paraId="395A028C" w14:textId="77777777" w:rsidR="00B42887" w:rsidRDefault="00B42887" w:rsidP="0012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77C42" w14:textId="77777777" w:rsidR="001232C7" w:rsidRDefault="001232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42BB3" w14:textId="77777777" w:rsidR="001232C7" w:rsidRDefault="001232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0465" w14:textId="77777777" w:rsidR="001232C7" w:rsidRDefault="001232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678"/>
    <w:multiLevelType w:val="hybridMultilevel"/>
    <w:tmpl w:val="C344AA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04921"/>
    <w:multiLevelType w:val="hybridMultilevel"/>
    <w:tmpl w:val="DA6624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956F0"/>
    <w:multiLevelType w:val="hybridMultilevel"/>
    <w:tmpl w:val="DC66F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1108"/>
    <w:multiLevelType w:val="hybridMultilevel"/>
    <w:tmpl w:val="5464D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E3840"/>
    <w:multiLevelType w:val="hybridMultilevel"/>
    <w:tmpl w:val="52E6B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B73F4"/>
    <w:multiLevelType w:val="hybridMultilevel"/>
    <w:tmpl w:val="6AEA2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E7183"/>
    <w:multiLevelType w:val="hybridMultilevel"/>
    <w:tmpl w:val="F7C86556"/>
    <w:lvl w:ilvl="0" w:tplc="041F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46A2C"/>
    <w:multiLevelType w:val="hybridMultilevel"/>
    <w:tmpl w:val="AA6ECA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7"/>
    <w:rsid w:val="00117481"/>
    <w:rsid w:val="001232C7"/>
    <w:rsid w:val="001A2C0A"/>
    <w:rsid w:val="001F1FA3"/>
    <w:rsid w:val="002051CB"/>
    <w:rsid w:val="00225278"/>
    <w:rsid w:val="0024069E"/>
    <w:rsid w:val="00384F23"/>
    <w:rsid w:val="003B0C24"/>
    <w:rsid w:val="0051137D"/>
    <w:rsid w:val="005A3905"/>
    <w:rsid w:val="00653C56"/>
    <w:rsid w:val="006D72BE"/>
    <w:rsid w:val="006E660D"/>
    <w:rsid w:val="00782573"/>
    <w:rsid w:val="00825E01"/>
    <w:rsid w:val="00881697"/>
    <w:rsid w:val="008B3789"/>
    <w:rsid w:val="008C7AE4"/>
    <w:rsid w:val="008D5053"/>
    <w:rsid w:val="008E1A8E"/>
    <w:rsid w:val="0091178B"/>
    <w:rsid w:val="00930437"/>
    <w:rsid w:val="00994064"/>
    <w:rsid w:val="00A262F1"/>
    <w:rsid w:val="00A50592"/>
    <w:rsid w:val="00AD1EAD"/>
    <w:rsid w:val="00B42887"/>
    <w:rsid w:val="00BB3544"/>
    <w:rsid w:val="00C9388C"/>
    <w:rsid w:val="00CB5A3F"/>
    <w:rsid w:val="00CF3E7A"/>
    <w:rsid w:val="00D05A88"/>
    <w:rsid w:val="00EB58F7"/>
    <w:rsid w:val="00F10E1A"/>
    <w:rsid w:val="00F16BB7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2A53"/>
  <w15:chartTrackingRefBased/>
  <w15:docId w15:val="{9904B70E-B33F-4E19-A1EA-8E9F0B76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2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232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402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F402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16B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6B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6BB7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6B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6BB7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6B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BB7"/>
    <w:rPr>
      <w:rFonts w:ascii="Segoe UI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CF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232C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232C7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232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1232C7"/>
    <w:pPr>
      <w:spacing w:line="259" w:lineRule="auto"/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1232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32C7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32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32C7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2FEB-F90D-4072-A029-F88D6148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Baskal</dc:creator>
  <cp:keywords/>
  <dc:description/>
  <cp:lastModifiedBy>Nurten Baskal</cp:lastModifiedBy>
  <cp:revision>9</cp:revision>
  <dcterms:created xsi:type="dcterms:W3CDTF">2019-01-24T09:43:00Z</dcterms:created>
  <dcterms:modified xsi:type="dcterms:W3CDTF">2020-05-18T07:26:00Z</dcterms:modified>
</cp:coreProperties>
</file>